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A3" w:rsidRPr="005E0462" w:rsidRDefault="00F07AA5" w:rsidP="006F5F07">
      <w:pPr>
        <w:tabs>
          <w:tab w:val="left" w:pos="6237"/>
        </w:tabs>
        <w:ind w:left="6237"/>
        <w:rPr>
          <w:rFonts w:ascii="Bookman Old Style" w:hAnsi="Bookman Old Style"/>
          <w:spacing w:val="-6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noProof/>
          <w:spacing w:val="-6"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-36830</wp:posOffset>
            </wp:positionV>
            <wp:extent cx="2981325" cy="786604"/>
            <wp:effectExtent l="19050" t="0" r="0" b="0"/>
            <wp:wrapNone/>
            <wp:docPr id="1" name="Grafik 0" descr="KSW LOGO 20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W LOGO 2012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8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E7E" w:rsidRPr="001F4B67">
        <w:rPr>
          <w:rFonts w:ascii="Bookman Old Style" w:hAnsi="Bookman Old Style"/>
          <w:spacing w:val="-6"/>
          <w:sz w:val="18"/>
          <w:szCs w:val="18"/>
        </w:rPr>
        <w:t>8</w:t>
      </w:r>
      <w:r w:rsidR="00D75C96">
        <w:rPr>
          <w:rFonts w:ascii="Bookman Old Style" w:hAnsi="Bookman Old Style"/>
          <w:spacing w:val="-6"/>
          <w:sz w:val="18"/>
          <w:szCs w:val="18"/>
        </w:rPr>
        <w:t>0</w:t>
      </w:r>
      <w:r w:rsidR="00730E7E" w:rsidRPr="001F4B67">
        <w:rPr>
          <w:rFonts w:ascii="Bookman Old Style" w:hAnsi="Bookman Old Style"/>
          <w:spacing w:val="-6"/>
          <w:sz w:val="18"/>
          <w:szCs w:val="18"/>
        </w:rPr>
        <w:t>336 Münch</w:t>
      </w:r>
      <w:r w:rsidR="00730E7E" w:rsidRPr="001F4B67">
        <w:rPr>
          <w:rFonts w:ascii="Bookman Old Style" w:hAnsi="Bookman Old Style"/>
          <w:spacing w:val="-4"/>
          <w:sz w:val="18"/>
          <w:szCs w:val="18"/>
        </w:rPr>
        <w:t>en</w:t>
      </w:r>
      <w:r w:rsidR="00730E7E" w:rsidRPr="001F4B67">
        <w:rPr>
          <w:rFonts w:ascii="Bookman Old Style" w:hAnsi="Bookman Old Style"/>
          <w:spacing w:val="-6"/>
          <w:sz w:val="18"/>
          <w:szCs w:val="18"/>
        </w:rPr>
        <w:t xml:space="preserve">, </w:t>
      </w:r>
      <w:sdt>
        <w:sdtPr>
          <w:rPr>
            <w:rFonts w:ascii="Bookman Old Style" w:hAnsi="Bookman Old Style"/>
            <w:spacing w:val="-10"/>
            <w:sz w:val="18"/>
            <w:szCs w:val="18"/>
          </w:rPr>
          <w:id w:val="32017817"/>
          <w:lock w:val="sdtLocked"/>
          <w:date w:fullDate="2017-11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64B02">
            <w:rPr>
              <w:rFonts w:ascii="Bookman Old Style" w:hAnsi="Bookman Old Style"/>
              <w:spacing w:val="-10"/>
              <w:sz w:val="18"/>
              <w:szCs w:val="18"/>
            </w:rPr>
            <w:t>15.11.2017</w:t>
          </w:r>
        </w:sdtContent>
      </w:sdt>
      <w:r w:rsidR="00730E7E" w:rsidRPr="001F4B67">
        <w:rPr>
          <w:rFonts w:ascii="Bookman Old Style" w:hAnsi="Bookman Old Style"/>
          <w:sz w:val="18"/>
          <w:szCs w:val="18"/>
        </w:rPr>
        <w:t xml:space="preserve"> </w:t>
      </w:r>
      <w:r w:rsidR="00627A7B">
        <w:rPr>
          <w:rFonts w:ascii="Bookman Old Style" w:hAnsi="Bookman Old Style"/>
          <w:sz w:val="18"/>
          <w:szCs w:val="18"/>
        </w:rPr>
        <w:t xml:space="preserve"> </w:t>
      </w:r>
      <w:r w:rsidR="00D75C96">
        <w:rPr>
          <w:rFonts w:ascii="Bookman Old Style" w:hAnsi="Bookman Old Style"/>
          <w:sz w:val="18"/>
          <w:szCs w:val="18"/>
        </w:rPr>
        <w:t xml:space="preserve"> </w:t>
      </w:r>
      <w:r w:rsidR="00F85AE9">
        <w:rPr>
          <w:rFonts w:ascii="Bookman Old Style" w:hAnsi="Bookman Old Style"/>
          <w:sz w:val="18"/>
          <w:szCs w:val="18"/>
        </w:rPr>
        <w:t xml:space="preserve">  </w:t>
      </w:r>
      <w:r w:rsidR="00AC5A31">
        <w:rPr>
          <w:rFonts w:ascii="Bookman Old Style" w:hAnsi="Bookman Old Style"/>
          <w:sz w:val="18"/>
          <w:szCs w:val="18"/>
        </w:rPr>
        <w:t xml:space="preserve"> </w:t>
      </w:r>
      <w:r w:rsidR="00C95850">
        <w:rPr>
          <w:rFonts w:ascii="Bookman Old Style" w:hAnsi="Bookman Old Style"/>
          <w:sz w:val="18"/>
          <w:szCs w:val="18"/>
        </w:rPr>
        <w:t xml:space="preserve"> </w:t>
      </w:r>
    </w:p>
    <w:p w:rsidR="00C409C1" w:rsidRPr="001F4B67" w:rsidRDefault="00C409C1" w:rsidP="00270179">
      <w:pPr>
        <w:tabs>
          <w:tab w:val="left" w:pos="6237"/>
        </w:tabs>
        <w:rPr>
          <w:rFonts w:ascii="Bookman Old Style" w:hAnsi="Bookman Old Style"/>
          <w:spacing w:val="4"/>
          <w:sz w:val="18"/>
          <w:szCs w:val="18"/>
        </w:rPr>
      </w:pPr>
      <w:r w:rsidRPr="001F4B67">
        <w:rPr>
          <w:rFonts w:ascii="Bookman Old Style" w:hAnsi="Bookman Old Style"/>
          <w:sz w:val="18"/>
          <w:szCs w:val="18"/>
        </w:rPr>
        <w:tab/>
      </w:r>
      <w:r w:rsidR="00730E7E" w:rsidRPr="001F4B67">
        <w:rPr>
          <w:rFonts w:ascii="Bookman Old Style" w:hAnsi="Bookman Old Style"/>
          <w:spacing w:val="4"/>
          <w:sz w:val="18"/>
          <w:szCs w:val="18"/>
        </w:rPr>
        <w:t>Adolf-Kolping-Straße 4</w:t>
      </w:r>
    </w:p>
    <w:p w:rsidR="00730E7E" w:rsidRPr="001F4B67" w:rsidRDefault="00C409C1" w:rsidP="00270179">
      <w:pPr>
        <w:tabs>
          <w:tab w:val="left" w:pos="6237"/>
        </w:tabs>
        <w:rPr>
          <w:rFonts w:ascii="Bookman Old Style" w:hAnsi="Bookman Old Style"/>
          <w:sz w:val="18"/>
          <w:szCs w:val="18"/>
          <w:lang w:val="en-US"/>
        </w:rPr>
      </w:pPr>
      <w:r w:rsidRPr="001F4B67">
        <w:rPr>
          <w:rFonts w:ascii="Bookman Old Style" w:hAnsi="Bookman Old Style"/>
          <w:sz w:val="18"/>
          <w:szCs w:val="18"/>
        </w:rPr>
        <w:tab/>
      </w:r>
      <w:r w:rsidR="00730E7E" w:rsidRPr="001F4B67">
        <w:rPr>
          <w:rFonts w:ascii="Bookman Old Style" w:hAnsi="Bookman Old Style"/>
          <w:sz w:val="18"/>
          <w:szCs w:val="18"/>
          <w:lang w:val="en-US"/>
        </w:rPr>
        <w:t>Tel. 089 555-</w:t>
      </w:r>
      <w:r w:rsidR="00DA366F">
        <w:rPr>
          <w:rFonts w:ascii="Bookman Old Style" w:hAnsi="Bookman Old Style"/>
          <w:sz w:val="18"/>
          <w:szCs w:val="18"/>
          <w:lang w:val="en-US"/>
        </w:rPr>
        <w:t>372</w:t>
      </w:r>
      <w:r w:rsidR="000162C1" w:rsidRPr="000162C1">
        <w:rPr>
          <w:rFonts w:ascii="Bookman Old Style" w:hAnsi="Bookman Old Style"/>
          <w:spacing w:val="-4"/>
          <w:sz w:val="18"/>
          <w:szCs w:val="18"/>
          <w:lang w:val="en-US"/>
        </w:rPr>
        <w:t xml:space="preserve">  </w:t>
      </w:r>
      <w:r w:rsidR="00730E7E" w:rsidRPr="000162C1">
        <w:rPr>
          <w:rFonts w:ascii="Bookman Old Style" w:hAnsi="Bookman Old Style"/>
          <w:spacing w:val="-4"/>
          <w:sz w:val="18"/>
          <w:szCs w:val="18"/>
          <w:lang w:val="en-US"/>
        </w:rPr>
        <w:t xml:space="preserve"> </w:t>
      </w:r>
      <w:r w:rsidR="00730E7E" w:rsidRPr="001F4B67">
        <w:rPr>
          <w:rFonts w:ascii="Bookman Old Style" w:hAnsi="Bookman Old Style"/>
          <w:sz w:val="18"/>
          <w:szCs w:val="18"/>
          <w:lang w:val="en-US"/>
        </w:rPr>
        <w:t>Fax 089 555 378</w:t>
      </w:r>
    </w:p>
    <w:p w:rsidR="00C409C1" w:rsidRPr="002D01DA" w:rsidRDefault="00C409C1" w:rsidP="00270179">
      <w:pPr>
        <w:tabs>
          <w:tab w:val="left" w:pos="6237"/>
        </w:tabs>
        <w:spacing w:before="20"/>
        <w:rPr>
          <w:rFonts w:ascii="Bookman Old Style" w:hAnsi="Bookman Old Style"/>
          <w:spacing w:val="-6"/>
          <w:sz w:val="18"/>
          <w:szCs w:val="18"/>
          <w:lang w:val="en-US"/>
        </w:rPr>
      </w:pPr>
      <w:r w:rsidRPr="001F4B67">
        <w:rPr>
          <w:rFonts w:ascii="Bookman Old Style" w:hAnsi="Bookman Old Style"/>
          <w:sz w:val="18"/>
          <w:szCs w:val="18"/>
          <w:lang w:val="en-US"/>
        </w:rPr>
        <w:tab/>
      </w:r>
      <w:r w:rsidR="00D75C96" w:rsidRPr="001F4B67">
        <w:rPr>
          <w:rFonts w:ascii="Bookman Old Style" w:hAnsi="Bookman Old Style"/>
          <w:sz w:val="18"/>
          <w:szCs w:val="18"/>
          <w:lang w:val="en-US"/>
        </w:rPr>
        <w:t>Email</w:t>
      </w:r>
      <w:r w:rsidR="00F071BD">
        <w:rPr>
          <w:rFonts w:ascii="Bookman Old Style" w:hAnsi="Bookman Old Style"/>
          <w:spacing w:val="-12"/>
          <w:sz w:val="18"/>
          <w:szCs w:val="18"/>
          <w:lang w:val="en-US"/>
        </w:rPr>
        <w:t>: mueller</w:t>
      </w:r>
      <w:r w:rsidR="00D75C96" w:rsidRPr="0004758E">
        <w:rPr>
          <w:rFonts w:ascii="Bookman Old Style" w:hAnsi="Bookman Old Style"/>
          <w:spacing w:val="-12"/>
          <w:sz w:val="18"/>
          <w:szCs w:val="18"/>
          <w:lang w:val="en-US"/>
        </w:rPr>
        <w:t>@schulwerk-bayern.de</w:t>
      </w:r>
    </w:p>
    <w:p w:rsidR="00C409C1" w:rsidRPr="00691FBC" w:rsidRDefault="00C409C1" w:rsidP="00270179">
      <w:pPr>
        <w:tabs>
          <w:tab w:val="left" w:pos="6237"/>
        </w:tabs>
        <w:spacing w:before="20"/>
        <w:rPr>
          <w:rFonts w:ascii="Bookman Old Style" w:hAnsi="Bookman Old Style"/>
          <w:spacing w:val="-6"/>
          <w:sz w:val="18"/>
          <w:szCs w:val="18"/>
        </w:rPr>
      </w:pPr>
      <w:r w:rsidRPr="001F4B67">
        <w:rPr>
          <w:rFonts w:ascii="Bookman Old Style" w:hAnsi="Bookman Old Style"/>
          <w:sz w:val="18"/>
          <w:szCs w:val="18"/>
          <w:lang w:val="en-US"/>
        </w:rPr>
        <w:tab/>
      </w:r>
      <w:r w:rsidRPr="00691FBC">
        <w:rPr>
          <w:rFonts w:ascii="Bookman Old Style" w:hAnsi="Bookman Old Style"/>
          <w:spacing w:val="-6"/>
          <w:sz w:val="18"/>
          <w:szCs w:val="18"/>
        </w:rPr>
        <w:t>Homepage: www.schulwerk-bayern.de</w:t>
      </w:r>
    </w:p>
    <w:p w:rsidR="00730E7E" w:rsidRPr="00691FBC" w:rsidRDefault="00730E7E" w:rsidP="00730E7E">
      <w:pPr>
        <w:jc w:val="right"/>
        <w:rPr>
          <w:sz w:val="19"/>
          <w:szCs w:val="19"/>
        </w:rPr>
      </w:pPr>
    </w:p>
    <w:p w:rsidR="00730E7E" w:rsidRPr="00691FBC" w:rsidRDefault="00730E7E" w:rsidP="00730E7E">
      <w:pPr>
        <w:jc w:val="right"/>
        <w:rPr>
          <w:sz w:val="19"/>
          <w:szCs w:val="19"/>
        </w:rPr>
      </w:pPr>
    </w:p>
    <w:p w:rsidR="00A86C2A" w:rsidRPr="00691FBC" w:rsidRDefault="00A86C2A" w:rsidP="00730E7E">
      <w:pPr>
        <w:jc w:val="right"/>
        <w:rPr>
          <w:sz w:val="19"/>
          <w:szCs w:val="19"/>
        </w:rPr>
      </w:pPr>
    </w:p>
    <w:p w:rsidR="00730E7E" w:rsidRPr="00691FBC" w:rsidRDefault="00730E7E" w:rsidP="00730E7E">
      <w:pPr>
        <w:jc w:val="right"/>
        <w:rPr>
          <w:sz w:val="19"/>
          <w:szCs w:val="19"/>
        </w:rPr>
      </w:pPr>
    </w:p>
    <w:p w:rsidR="00886AA3" w:rsidRPr="00A86C2A" w:rsidRDefault="00A86C2A" w:rsidP="003B5EEB">
      <w:pPr>
        <w:pStyle w:val="VORLAGEBRIEFKOPFSCHULWERK"/>
        <w:rPr>
          <w:rFonts w:ascii="Bookman Old Style" w:hAnsi="Bookman Old Style" w:cs="Times New Roman"/>
          <w:spacing w:val="-10"/>
          <w:sz w:val="16"/>
          <w:szCs w:val="16"/>
        </w:rPr>
      </w:pPr>
      <w:r w:rsidRPr="00A86C2A">
        <w:rPr>
          <w:rFonts w:ascii="Bookman Old Style" w:hAnsi="Bookman Old Style" w:cs="Times New Roman"/>
          <w:spacing w:val="-10"/>
          <w:sz w:val="16"/>
          <w:szCs w:val="16"/>
        </w:rPr>
        <w:t xml:space="preserve">Katholisches Schulwerk, </w:t>
      </w:r>
      <w:r w:rsidR="006157C1" w:rsidRPr="00A86C2A">
        <w:rPr>
          <w:rFonts w:ascii="Bookman Old Style" w:hAnsi="Bookman Old Style" w:cs="Times New Roman"/>
          <w:spacing w:val="-10"/>
          <w:sz w:val="16"/>
          <w:szCs w:val="16"/>
        </w:rPr>
        <w:t>Adolf-Kolping-Straße 4</w:t>
      </w:r>
      <w:r w:rsidR="006157C1">
        <w:rPr>
          <w:rFonts w:ascii="Bookman Old Style" w:hAnsi="Bookman Old Style" w:cs="Times New Roman"/>
          <w:spacing w:val="-10"/>
          <w:sz w:val="16"/>
          <w:szCs w:val="16"/>
        </w:rPr>
        <w:t xml:space="preserve">, </w:t>
      </w:r>
      <w:r w:rsidRPr="00A86C2A">
        <w:rPr>
          <w:rFonts w:ascii="Bookman Old Style" w:hAnsi="Bookman Old Style" w:cs="Times New Roman"/>
          <w:spacing w:val="-10"/>
          <w:sz w:val="16"/>
          <w:szCs w:val="16"/>
        </w:rPr>
        <w:t>80336 München</w:t>
      </w:r>
    </w:p>
    <w:p w:rsidR="00977590" w:rsidRPr="00A86C2A" w:rsidRDefault="00977590">
      <w:pPr>
        <w:rPr>
          <w:rFonts w:ascii="Bookman Old Style" w:hAnsi="Bookman Old Style"/>
          <w:spacing w:val="-10"/>
          <w:sz w:val="22"/>
        </w:rPr>
        <w:sectPr w:rsidR="00977590" w:rsidRPr="00A86C2A" w:rsidSect="00C7444E">
          <w:footerReference w:type="default" r:id="rId9"/>
          <w:pgSz w:w="11906" w:h="16838" w:code="9"/>
          <w:pgMar w:top="958" w:right="1134" w:bottom="1134" w:left="1366" w:header="709" w:footer="709" w:gutter="0"/>
          <w:cols w:space="708"/>
          <w:docGrid w:linePitch="360"/>
        </w:sectPr>
      </w:pPr>
    </w:p>
    <w:p w:rsidR="006E1C32" w:rsidRPr="00A86C2A" w:rsidRDefault="006E1C32" w:rsidP="001D228A">
      <w:pPr>
        <w:pStyle w:val="VORLAGEBRIEFKOPFSCHULWERK"/>
        <w:rPr>
          <w:rFonts w:ascii="Times New Roman" w:hAnsi="Times New Roman" w:cs="Times New Roman"/>
          <w:sz w:val="10"/>
          <w:szCs w:val="10"/>
        </w:rPr>
      </w:pPr>
    </w:p>
    <w:sdt>
      <w:sdtPr>
        <w:rPr>
          <w:rFonts w:ascii="Bookman Old Style" w:hAnsi="Bookman Old Style" w:cs="Times New Roman"/>
        </w:rPr>
        <w:alias w:val="Adresse eingeben"/>
        <w:tag w:val="Adresse eingeben"/>
        <w:id w:val="11431018"/>
        <w:lock w:val="sdtLocked"/>
      </w:sdtPr>
      <w:sdtEndPr>
        <w:rPr>
          <w:sz w:val="24"/>
          <w:szCs w:val="24"/>
        </w:rPr>
      </w:sdtEndPr>
      <w:sdtContent>
        <w:p w:rsidR="005B403F" w:rsidRDefault="005B403F" w:rsidP="00691FBC">
          <w:pPr>
            <w:pStyle w:val="VORLAGEBRIEFKOPFSCHULWERK"/>
            <w:rPr>
              <w:rFonts w:ascii="Bookman Old Style" w:hAnsi="Bookman Old Style"/>
              <w:b/>
            </w:rPr>
          </w:pPr>
        </w:p>
        <w:p w:rsidR="00367B04" w:rsidRDefault="00367B04" w:rsidP="00691FBC">
          <w:pPr>
            <w:pStyle w:val="VORLAGEBRIEFKOPFSCHULWERK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Herrn</w:t>
          </w:r>
        </w:p>
        <w:p w:rsidR="00367B04" w:rsidRDefault="00367B04" w:rsidP="00691FBC">
          <w:pPr>
            <w:pStyle w:val="VORLAGEBRIEFKOPFSCHULWERK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Prof. Dr. Ernst Fricke</w:t>
          </w:r>
        </w:p>
        <w:p w:rsidR="00367B04" w:rsidRDefault="00367B04" w:rsidP="00367B04">
          <w:pPr>
            <w:pStyle w:val="VORLAGEBRIEFKOPFSCHULWERK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Vorsitzender der EVO</w:t>
          </w:r>
        </w:p>
        <w:p w:rsidR="00367B04" w:rsidRDefault="00367B04" w:rsidP="00367B04">
          <w:pPr>
            <w:pStyle w:val="VORLAGEBRIEFKOPFSCHULWERK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Innere Regensburger Straße 11</w:t>
          </w:r>
        </w:p>
        <w:p w:rsidR="00367B04" w:rsidRDefault="00367B04" w:rsidP="00367B04">
          <w:pPr>
            <w:pStyle w:val="VORLAGEBRIEFKOPFSCHULWERK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84034 Landshut</w:t>
          </w:r>
        </w:p>
        <w:p w:rsidR="00367B04" w:rsidRPr="00367B04" w:rsidRDefault="00367B04" w:rsidP="00367B04">
          <w:pPr>
            <w:pStyle w:val="VORLAGEBRIEFKOPFSCHULWERK"/>
            <w:ind w:left="720"/>
            <w:rPr>
              <w:rFonts w:ascii="Bookman Old Style" w:hAnsi="Bookman Old Style"/>
            </w:rPr>
          </w:pPr>
        </w:p>
        <w:p w:rsidR="006E1C32" w:rsidRPr="00BA4BC0" w:rsidRDefault="008C700D" w:rsidP="00367B04">
          <w:pPr>
            <w:pStyle w:val="VORLAGEBRIEFKOPFSCHULWERK"/>
            <w:ind w:left="720"/>
            <w:rPr>
              <w:rFonts w:ascii="Bookman Old Style" w:hAnsi="Bookman Old Style"/>
            </w:rPr>
          </w:pPr>
        </w:p>
      </w:sdtContent>
    </w:sdt>
    <w:sdt>
      <w:sdtPr>
        <w:rPr>
          <w:rFonts w:ascii="Bookman Old Style" w:hAnsi="Bookman Old Style"/>
          <w:color w:val="808080"/>
        </w:rPr>
        <w:alias w:val="Geschützter Bereich"/>
        <w:tag w:val="Geschützter Bereich"/>
        <w:id w:val="10276266"/>
        <w:lock w:val="sdtContentLocked"/>
      </w:sdtPr>
      <w:sdtEndPr/>
      <w:sdtContent>
        <w:p w:rsidR="006E1C32" w:rsidRPr="00977590" w:rsidRDefault="006E1C32" w:rsidP="001D228A">
          <w:pPr>
            <w:pStyle w:val="VORLAGEBRIEFKOPFSCHULWERK"/>
            <w:rPr>
              <w:rFonts w:ascii="Bookman Old Style" w:hAnsi="Bookman Old Style"/>
            </w:rPr>
          </w:pPr>
        </w:p>
        <w:p w:rsidR="006E1C32" w:rsidRDefault="006E1C32" w:rsidP="001D228A">
          <w:pPr>
            <w:pStyle w:val="VORLAGEBRIEFKOPFSCHULWERK"/>
            <w:rPr>
              <w:rFonts w:ascii="Bookman Old Style" w:hAnsi="Bookman Old Style"/>
            </w:rPr>
          </w:pPr>
        </w:p>
        <w:p w:rsidR="00131289" w:rsidRPr="00977590" w:rsidRDefault="00131289" w:rsidP="001D228A">
          <w:pPr>
            <w:pStyle w:val="VORLAGEBRIEFKOPFSCHULWERK"/>
            <w:rPr>
              <w:rFonts w:ascii="Bookman Old Style" w:hAnsi="Bookman Old Style"/>
            </w:rPr>
          </w:pPr>
        </w:p>
        <w:p w:rsidR="006E1C32" w:rsidRPr="00131289" w:rsidRDefault="008C700D" w:rsidP="001D228A">
          <w:pPr>
            <w:pStyle w:val="VORLAGEBRIEFKOPFSCHULWERK"/>
            <w:rPr>
              <w:rFonts w:ascii="Bookman Old Style" w:hAnsi="Bookman Old Style"/>
            </w:rPr>
          </w:pPr>
        </w:p>
      </w:sdtContent>
    </w:sdt>
    <w:sdt>
      <w:sdtPr>
        <w:rPr>
          <w:rFonts w:ascii="Bookman Old Style" w:eastAsiaTheme="minorHAnsi" w:hAnsi="Bookman Old Style" w:cstheme="minorBidi"/>
          <w:b/>
          <w:bCs/>
          <w:color w:val="000000" w:themeColor="text1"/>
          <w:sz w:val="24"/>
          <w:szCs w:val="22"/>
          <w:lang w:eastAsia="en-US"/>
        </w:rPr>
        <w:alias w:val="Betreff eingeben"/>
        <w:tag w:val="Betreff eingeben"/>
        <w:id w:val="10276267"/>
        <w:lock w:val="sdtLocked"/>
      </w:sdtPr>
      <w:sdtEndPr>
        <w:rPr>
          <w:rFonts w:eastAsia="Times New Roman" w:cs="Times New Roman"/>
          <w:szCs w:val="20"/>
          <w:lang w:eastAsia="de-DE"/>
        </w:rPr>
      </w:sdtEndPr>
      <w:sdtContent>
        <w:sdt>
          <w:sdtPr>
            <w:rPr>
              <w:rFonts w:ascii="Bookman Old Style" w:eastAsiaTheme="minorHAnsi" w:hAnsi="Bookman Old Style" w:cstheme="minorBidi"/>
              <w:b/>
              <w:bCs/>
              <w:color w:val="000000" w:themeColor="text1"/>
              <w:sz w:val="22"/>
              <w:szCs w:val="22"/>
              <w:lang w:eastAsia="en-US"/>
            </w:rPr>
            <w:alias w:val="Betreff eingeben"/>
            <w:tag w:val="Betreff eingeben"/>
            <w:id w:val="3076253"/>
            <w:lock w:val="sdtLocked"/>
          </w:sdtPr>
          <w:sdtEndPr>
            <w:rPr>
              <w:rFonts w:eastAsia="Times New Roman" w:cs="Times New Roman"/>
              <w:lang w:eastAsia="de-DE"/>
            </w:rPr>
          </w:sdtEndPr>
          <w:sdtContent>
            <w:p w:rsidR="005B403F" w:rsidRDefault="00367B04" w:rsidP="005B403F">
              <w:pPr>
                <w:pStyle w:val="StandardWeb"/>
                <w:rPr>
                  <w:rFonts w:ascii="Arial" w:eastAsiaTheme="minorHAnsi" w:hAnsi="Arial" w:cs="Arial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</w:pPr>
              <w:r>
                <w:rPr>
                  <w:rFonts w:ascii="Arial" w:eastAsiaTheme="minorHAnsi" w:hAnsi="Arial" w:cs="Arial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>Projekt Erziehungsgemeinschaft an Katholischen Schulen</w:t>
              </w:r>
            </w:p>
            <w:p w:rsidR="00367B04" w:rsidRPr="00367B04" w:rsidRDefault="00367B04" w:rsidP="005B403F">
              <w:pPr>
                <w:pStyle w:val="StandardWeb"/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>Zuschuss der EVO – 3. Tranche</w:t>
              </w:r>
            </w:p>
            <w:p w:rsidR="006E1C32" w:rsidRPr="001E4825" w:rsidRDefault="008C700D" w:rsidP="00691FBC">
              <w:pPr>
                <w:pStyle w:val="Textkrper"/>
                <w:rPr>
                  <w:rFonts w:ascii="Bookman Old Style" w:hAnsi="Bookman Old Style"/>
                  <w:b w:val="0"/>
                  <w:color w:val="000000" w:themeColor="text1"/>
                </w:rPr>
              </w:pPr>
            </w:p>
          </w:sdtContent>
        </w:sdt>
      </w:sdtContent>
    </w:sdt>
    <w:sdt>
      <w:sdtPr>
        <w:rPr>
          <w:rFonts w:ascii="Bookman Old Style" w:hAnsi="Bookman Old Style"/>
          <w:color w:val="808080"/>
        </w:rPr>
        <w:alias w:val="Geschützter Bereich"/>
        <w:tag w:val="Geschützter Bereich"/>
        <w:id w:val="10276268"/>
        <w:lock w:val="sdtContentLocked"/>
      </w:sdtPr>
      <w:sdtEndPr/>
      <w:sdtContent>
        <w:p w:rsidR="006E1C32" w:rsidRPr="00977590" w:rsidRDefault="006E1C32" w:rsidP="001D228A">
          <w:pPr>
            <w:pStyle w:val="VORLAGEBRIEFKOPFSCHULWERK"/>
            <w:rPr>
              <w:rFonts w:ascii="Bookman Old Style" w:hAnsi="Bookman Old Style"/>
            </w:rPr>
          </w:pPr>
        </w:p>
        <w:p w:rsidR="006E1C32" w:rsidRDefault="008C700D" w:rsidP="001D228A">
          <w:pPr>
            <w:pStyle w:val="VORLAGEBRIEFKOPFSCHULWERK"/>
          </w:pPr>
        </w:p>
      </w:sdtContent>
    </w:sdt>
    <w:p w:rsidR="00C17FFD" w:rsidRPr="00C17FFD" w:rsidRDefault="008C700D" w:rsidP="00C17FFD">
      <w:pPr>
        <w:jc w:val="both"/>
        <w:rPr>
          <w:rFonts w:ascii="Bookman Old Style" w:hAnsi="Bookman Old Style" w:cs="Tahoma"/>
          <w:sz w:val="22"/>
        </w:rPr>
      </w:pPr>
      <w:sdt>
        <w:sdtPr>
          <w:rPr>
            <w:rFonts w:ascii="Arial" w:hAnsi="Arial" w:cs="Arial"/>
            <w:sz w:val="22"/>
          </w:rPr>
          <w:alias w:val="Anrede"/>
          <w:tag w:val="Anrede"/>
          <w:id w:val="29625174"/>
          <w:lock w:val="sdtLocked"/>
          <w:dropDownList>
            <w:listItem w:value="Wählen Sie ein Element aus."/>
            <w:listItem w:displayText="Sehr geehrte Damen und Herren," w:value="Sehr geehrte Damen und Herren,"/>
            <w:listItem w:displayText="Sehr geehrte Schwester " w:value="Sehr geehrte Schwester "/>
            <w:listItem w:displayText="Hochwürdigster Herr " w:value="Hochwürdigster Herr "/>
            <w:listItem w:displayText="Exzellenz, Hochwürdigster Herr " w:value="Exzellenz, Hochwürdigster Herr "/>
            <w:listItem w:displayText="Ehrwürdige Schwester" w:value="Ehrwürdige Schwester"/>
            <w:listItem w:displayText="Sehr geehrter Herr" w:value="Sehr geehrter Herr"/>
            <w:listItem w:displayText="Sehr geehrte Frau" w:value="Sehr geehrte Frau"/>
            <w:listItem w:displayText="Lieber Herr " w:value="Lieber Herr "/>
            <w:listItem w:displayText="Liebe Frau " w:value="Liebe Frau "/>
            <w:listItem w:displayText="Lieber Pater " w:value="Lieber Pater "/>
            <w:listItem w:displayText="Liebe Schwester " w:value="Liebe Schwester "/>
            <w:listItem w:displayText="Sua Ecczellenza Referendissima" w:value="Sua Ecczellenza Referendissima"/>
            <w:listItem w:displayText="Hochwürdigste Eminenz, Herr Kardinal" w:value="Hochwürdigste Eminenz, Herr Kardinal"/>
            <w:listItem w:displayText="Heiliger Vater," w:value="Heiliger Vater,"/>
            <w:listItem w:displayText="Hochwürdigste Schwestern," w:value="Hochwürdigste Schwestern,"/>
            <w:listItem w:displayText="Hochwürdigster Abt" w:value="Hochwürdigster Abt"/>
            <w:listItem w:displayText="Ehrwürdige Frau Oberin" w:value="Ehrwürdige Frau Oberin"/>
            <w:listItem w:displayText="Ehrwürdige Frau Äbtissin" w:value="Ehrwürdige Frau Äbtissin"/>
          </w:dropDownList>
        </w:sdtPr>
        <w:sdtEndPr/>
        <w:sdtContent>
          <w:r w:rsidR="00367B04">
            <w:rPr>
              <w:rFonts w:ascii="Arial" w:hAnsi="Arial" w:cs="Arial"/>
              <w:sz w:val="22"/>
            </w:rPr>
            <w:t>Sehr geehrter Herr</w:t>
          </w:r>
        </w:sdtContent>
      </w:sdt>
      <w:r w:rsidR="007575C0" w:rsidRPr="00367B04">
        <w:rPr>
          <w:rFonts w:ascii="Bookman Old Style" w:hAnsi="Bookman Old Style" w:cs="Tahoma"/>
          <w:sz w:val="22"/>
        </w:rPr>
        <w:t xml:space="preserve"> </w:t>
      </w:r>
      <w:sdt>
        <w:sdtPr>
          <w:rPr>
            <w:rFonts w:ascii="Bookman Old Style" w:hAnsi="Bookman Old Style" w:cs="Tahoma"/>
            <w:sz w:val="22"/>
          </w:rPr>
          <w:alias w:val="Anrede"/>
          <w:tag w:val="Fließtext"/>
          <w:id w:val="-2050470853"/>
          <w:lock w:val="sdtLocked"/>
        </w:sdtPr>
        <w:sdtEndPr>
          <w:rPr>
            <w:rFonts w:cstheme="minorBidi"/>
          </w:rPr>
        </w:sdtEndPr>
        <w:sdtContent>
          <w:r w:rsidR="00367B04" w:rsidRPr="00367B04">
            <w:rPr>
              <w:rFonts w:ascii="Arial" w:hAnsi="Arial" w:cs="Arial"/>
              <w:sz w:val="22"/>
            </w:rPr>
            <w:t>Professor Dr. Fricke</w:t>
          </w:r>
          <w:r w:rsidR="00367B04">
            <w:rPr>
              <w:rFonts w:ascii="Arial" w:hAnsi="Arial" w:cs="Arial"/>
              <w:sz w:val="22"/>
            </w:rPr>
            <w:t>,</w:t>
          </w:r>
        </w:sdtContent>
      </w:sdt>
    </w:p>
    <w:p w:rsidR="00987A78" w:rsidRPr="00C17FFD" w:rsidRDefault="008C700D" w:rsidP="00656FBA">
      <w:pPr>
        <w:pStyle w:val="StandardWeb"/>
        <w:rPr>
          <w:rFonts w:ascii="Bookman Old Style" w:hAnsi="Bookman Old Style"/>
          <w:color w:val="000000" w:themeColor="text1"/>
          <w:sz w:val="22"/>
          <w:szCs w:val="22"/>
        </w:rPr>
      </w:pPr>
      <w:sdt>
        <w:sdtPr>
          <w:rPr>
            <w:rFonts w:ascii="Bookman Old Style" w:hAnsi="Bookman Old Style" w:cs="Tahoma"/>
            <w:color w:val="808080"/>
            <w:sz w:val="22"/>
          </w:rPr>
          <w:alias w:val="weitere Anrede?  danach eine Zeile leer!"/>
          <w:tag w:val="Fließtext"/>
          <w:id w:val="-2050470850"/>
          <w:lock w:val="sdtLocked"/>
          <w:showingPlcHdr/>
        </w:sdtPr>
        <w:sdtEndPr>
          <w:rPr>
            <w:rFonts w:cs="Times New Roman"/>
            <w:szCs w:val="22"/>
          </w:rPr>
        </w:sdtEndPr>
        <w:sdtContent>
          <w:r w:rsidR="006157C1">
            <w:rPr>
              <w:rFonts w:ascii="Bookman Old Style" w:hAnsi="Bookman Old Style" w:cs="Tahoma"/>
              <w:color w:val="808080"/>
              <w:sz w:val="22"/>
            </w:rPr>
            <w:t xml:space="preserve">     </w:t>
          </w:r>
        </w:sdtContent>
      </w:sdt>
    </w:p>
    <w:p w:rsidR="006E1C32" w:rsidRDefault="008C700D" w:rsidP="00656FBA">
      <w:pPr>
        <w:pStyle w:val="StandardWeb"/>
        <w:rPr>
          <w:rFonts w:ascii="Bookman Old Style" w:hAnsi="Bookman Old Style"/>
          <w:color w:val="808080"/>
        </w:rPr>
      </w:pPr>
      <w:sdt>
        <w:sdtPr>
          <w:rPr>
            <w:rFonts w:ascii="Bookman Old Style" w:hAnsi="Bookman Old Style"/>
            <w:color w:val="808080"/>
          </w:rPr>
          <w:alias w:val="Geschützter Bereich"/>
          <w:tag w:val="Geschützter Bereich"/>
          <w:id w:val="11430901"/>
          <w:lock w:val="sdtContentLocked"/>
          <w:showingPlcHdr/>
        </w:sdtPr>
        <w:sdtEndPr/>
        <w:sdtContent>
          <w:r w:rsidR="006E1C32" w:rsidRPr="001E4825">
            <w:rPr>
              <w:rFonts w:ascii="Bookman Old Style" w:hAnsi="Bookman Old Style"/>
            </w:rPr>
            <w:t xml:space="preserve">                                                    </w:t>
          </w:r>
        </w:sdtContent>
      </w:sdt>
    </w:p>
    <w:sdt>
      <w:sdtPr>
        <w:rPr>
          <w:rFonts w:ascii="Arial" w:hAnsi="Arial" w:cs="Arial"/>
          <w:sz w:val="22"/>
        </w:rPr>
        <w:alias w:val="Fließtext"/>
        <w:tag w:val="Fließtext"/>
        <w:id w:val="10276188"/>
        <w:lock w:val="sdtLocked"/>
      </w:sdtPr>
      <w:sdtEndPr>
        <w:rPr>
          <w:rFonts w:ascii="Bookman Old Style" w:hAnsi="Bookman Old Style" w:cs="Times New Roman"/>
          <w:sz w:val="17"/>
        </w:rPr>
      </w:sdtEndPr>
      <w:sdtContent>
        <w:p w:rsidR="003747A3" w:rsidRDefault="009E6FBF" w:rsidP="0003620F">
          <w:pPr>
            <w:pStyle w:val="StandardWeb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</w:t>
          </w:r>
          <w:r w:rsidR="00367B04" w:rsidRPr="00367B04">
            <w:rPr>
              <w:rFonts w:ascii="Arial" w:hAnsi="Arial" w:cs="Arial"/>
              <w:sz w:val="22"/>
            </w:rPr>
            <w:t>as Projekt „Erziehungsgemeinschaft an Katholischen Schulen“ hat seit Beantragung der 2. Tranche erneut große Fortschritte gemacht</w:t>
          </w:r>
          <w:r w:rsidR="003747A3">
            <w:rPr>
              <w:rFonts w:ascii="Arial" w:hAnsi="Arial" w:cs="Arial"/>
              <w:sz w:val="22"/>
            </w:rPr>
            <w:t xml:space="preserve">, </w:t>
          </w:r>
          <w:r w:rsidR="005A6A0C">
            <w:rPr>
              <w:rFonts w:ascii="Arial" w:hAnsi="Arial" w:cs="Arial"/>
              <w:sz w:val="22"/>
            </w:rPr>
            <w:t>wie Sie folgender Aufstellung entnehmen können:</w:t>
          </w:r>
        </w:p>
        <w:p w:rsidR="003747A3" w:rsidRDefault="003747A3" w:rsidP="0003620F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3747A3" w:rsidRDefault="003747A3" w:rsidP="003747A3">
          <w:pPr>
            <w:pStyle w:val="StandardWeb"/>
            <w:numPr>
              <w:ilvl w:val="0"/>
              <w:numId w:val="3"/>
            </w:numPr>
            <w:jc w:val="both"/>
            <w:rPr>
              <w:rFonts w:ascii="Arial" w:hAnsi="Arial" w:cs="Arial"/>
              <w:b/>
              <w:sz w:val="22"/>
            </w:rPr>
          </w:pPr>
          <w:r w:rsidRPr="005A6A0C">
            <w:rPr>
              <w:rFonts w:ascii="Arial" w:hAnsi="Arial" w:cs="Arial"/>
              <w:b/>
              <w:sz w:val="22"/>
            </w:rPr>
            <w:t>Zertifizierungsfeier am 12.10.2017</w:t>
          </w:r>
        </w:p>
        <w:p w:rsidR="00C82C63" w:rsidRPr="005A6A0C" w:rsidRDefault="00C82C63" w:rsidP="00C82C63">
          <w:pPr>
            <w:pStyle w:val="StandardWeb"/>
            <w:ind w:left="720"/>
            <w:jc w:val="both"/>
            <w:rPr>
              <w:rFonts w:ascii="Arial" w:hAnsi="Arial" w:cs="Arial"/>
              <w:b/>
              <w:sz w:val="22"/>
            </w:rPr>
          </w:pPr>
        </w:p>
        <w:p w:rsidR="006662B2" w:rsidRDefault="003747A3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Zertifizierungsfeier am Erzbischöflichen Maria-Ward-Gymnasium Nymphenburg wurde in einem festlichen Rahmen durchgeführt. </w:t>
          </w:r>
        </w:p>
        <w:p w:rsidR="006662B2" w:rsidRDefault="006662B2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6662B2" w:rsidRDefault="003747A3" w:rsidP="006662B2">
          <w:pPr>
            <w:pStyle w:val="StandardWeb"/>
            <w:ind w:firstLine="709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Für ihr Engagement wurden die Pilotschulen zertifiziert und die Kontrollschulen im </w:t>
          </w:r>
        </w:p>
        <w:p w:rsidR="003747A3" w:rsidRDefault="003747A3" w:rsidP="006662B2">
          <w:pPr>
            <w:pStyle w:val="StandardWeb"/>
            <w:ind w:firstLine="709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Rahmen eines Festakts gewürdigt.</w:t>
          </w:r>
        </w:p>
        <w:p w:rsidR="003747A3" w:rsidRDefault="003747A3" w:rsidP="003747A3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3747A3" w:rsidRPr="005A6A0C" w:rsidRDefault="003747A3" w:rsidP="003747A3">
          <w:pPr>
            <w:pStyle w:val="StandardWeb"/>
            <w:numPr>
              <w:ilvl w:val="0"/>
              <w:numId w:val="3"/>
            </w:numPr>
            <w:jc w:val="both"/>
            <w:rPr>
              <w:rFonts w:ascii="Arial" w:hAnsi="Arial" w:cs="Arial"/>
              <w:b/>
              <w:sz w:val="22"/>
            </w:rPr>
          </w:pPr>
          <w:r w:rsidRPr="005A6A0C">
            <w:rPr>
              <w:rFonts w:ascii="Arial" w:hAnsi="Arial" w:cs="Arial"/>
              <w:b/>
              <w:sz w:val="22"/>
            </w:rPr>
            <w:t>Durchführung der Evaluation des Projekts durch die Friedrich-Alexander-Universität Erlangen-Nürnberg unter der Leitung von Frau Prof. Dr. Michaela Gläser-Zikuda</w:t>
          </w:r>
        </w:p>
        <w:p w:rsidR="003747A3" w:rsidRDefault="003747A3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3747A3" w:rsidRDefault="003747A3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Es wurden Leistungstests in den Fächern Deutsch und Mathematik erstellt und </w:t>
          </w:r>
          <w:r w:rsidR="005A6A0C">
            <w:rPr>
              <w:rFonts w:ascii="Arial" w:hAnsi="Arial" w:cs="Arial"/>
              <w:sz w:val="22"/>
            </w:rPr>
            <w:t>in den 5. Jahrgangsstufen durchgeführt.</w:t>
          </w:r>
        </w:p>
        <w:p w:rsidR="005A6A0C" w:rsidRDefault="005A6A0C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5A6A0C" w:rsidRDefault="005A6A0C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Daten von Eltern, Schülern und Lehrkräften wurden teils in Online-Befragungen, teils im Paper-Pencil-Verfahren erhoben (Prä-Messung Ende Oktober 2017).</w:t>
          </w:r>
        </w:p>
        <w:p w:rsidR="005A6A0C" w:rsidRDefault="005A6A0C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5A6A0C" w:rsidRDefault="005A6A0C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Die ersten KlasseTeam – und FamilienTeam-Trainings fanden bereits statt und werden bis März 2018 abgeschlossen sein.</w:t>
          </w:r>
        </w:p>
        <w:p w:rsidR="005A6A0C" w:rsidRDefault="005A6A0C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5A6A0C" w:rsidRDefault="00C4403B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Das Team der FAU präsentierte die ersten Ergebnisse der Befragungen und Rückmeldungen der Schulen. Die Dateien der Befragung lasse ich Ihnen</w:t>
          </w:r>
          <w:r w:rsidR="00694D5A">
            <w:rPr>
              <w:rFonts w:ascii="Arial" w:hAnsi="Arial" w:cs="Arial"/>
              <w:sz w:val="22"/>
            </w:rPr>
            <w:t xml:space="preserve">, falls Sie dies wünschen,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22"/>
            </w:rPr>
            <w:t xml:space="preserve"> </w:t>
          </w:r>
          <w:r w:rsidR="00E1164A">
            <w:rPr>
              <w:rFonts w:ascii="Arial" w:hAnsi="Arial" w:cs="Arial"/>
              <w:sz w:val="22"/>
            </w:rPr>
            <w:t xml:space="preserve">gerne </w:t>
          </w:r>
          <w:r>
            <w:rPr>
              <w:rFonts w:ascii="Arial" w:hAnsi="Arial" w:cs="Arial"/>
              <w:sz w:val="22"/>
            </w:rPr>
            <w:t>per Mail zukommen.</w:t>
          </w:r>
        </w:p>
        <w:p w:rsidR="00C4403B" w:rsidRDefault="00C4403B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C4403B" w:rsidRDefault="00C4403B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lastRenderedPageBreak/>
            <w:t>Die Daten für die Post-Messung im April und Juli 2018 werden mit den Schulen individuell vereinbart.</w:t>
          </w:r>
        </w:p>
        <w:p w:rsidR="006662B2" w:rsidRDefault="006662B2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6662B2" w:rsidRDefault="006662B2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Die Schulen werden über den Zwischenstand und den weiteren Ablauf der Evaluation informiert.</w:t>
          </w:r>
        </w:p>
        <w:p w:rsidR="00C4403B" w:rsidRDefault="00C4403B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E60A57" w:rsidRDefault="00E60A57" w:rsidP="003747A3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Es wurden </w:t>
          </w:r>
          <w:r w:rsidR="006662B2">
            <w:rPr>
              <w:rFonts w:ascii="Arial" w:hAnsi="Arial" w:cs="Arial"/>
              <w:sz w:val="22"/>
            </w:rPr>
            <w:t xml:space="preserve">Feedback - </w:t>
          </w:r>
          <w:r>
            <w:rPr>
              <w:rFonts w:ascii="Arial" w:hAnsi="Arial" w:cs="Arial"/>
              <w:sz w:val="22"/>
            </w:rPr>
            <w:t xml:space="preserve">Fragebögen </w:t>
          </w:r>
          <w:r w:rsidR="006662B2">
            <w:rPr>
              <w:rFonts w:ascii="Arial" w:hAnsi="Arial" w:cs="Arial"/>
              <w:sz w:val="22"/>
            </w:rPr>
            <w:t>für Lehrkräfte, die an den KlasseTeam-Trainings teilnehmen</w:t>
          </w:r>
          <w:r w:rsidR="00C82C63">
            <w:rPr>
              <w:rFonts w:ascii="Arial" w:hAnsi="Arial" w:cs="Arial"/>
              <w:sz w:val="22"/>
            </w:rPr>
            <w:t>, erstellt und an die Schulen verschickt.</w:t>
          </w:r>
          <w:r w:rsidR="0017643D">
            <w:rPr>
              <w:rFonts w:ascii="Arial" w:hAnsi="Arial" w:cs="Arial"/>
              <w:sz w:val="22"/>
            </w:rPr>
            <w:t xml:space="preserve"> Die FAU nimmt die Auswertung der Fragebögen vor.</w:t>
          </w:r>
        </w:p>
        <w:p w:rsidR="0010792A" w:rsidRPr="0010792A" w:rsidRDefault="0010792A" w:rsidP="003747A3">
          <w:pPr>
            <w:pStyle w:val="StandardWeb"/>
            <w:ind w:left="720"/>
            <w:jc w:val="both"/>
            <w:rPr>
              <w:rFonts w:ascii="Arial" w:hAnsi="Arial" w:cs="Arial"/>
              <w:b/>
              <w:sz w:val="22"/>
            </w:rPr>
          </w:pPr>
        </w:p>
        <w:p w:rsidR="003747A3" w:rsidRPr="0010792A" w:rsidRDefault="00E1164A" w:rsidP="00E1164A">
          <w:pPr>
            <w:pStyle w:val="StandardWeb"/>
            <w:numPr>
              <w:ilvl w:val="0"/>
              <w:numId w:val="3"/>
            </w:numPr>
            <w:jc w:val="both"/>
            <w:rPr>
              <w:rFonts w:ascii="Arial" w:hAnsi="Arial" w:cs="Arial"/>
              <w:b/>
              <w:sz w:val="22"/>
            </w:rPr>
          </w:pPr>
          <w:r w:rsidRPr="0010792A">
            <w:rPr>
              <w:rFonts w:ascii="Arial" w:hAnsi="Arial" w:cs="Arial"/>
              <w:b/>
              <w:sz w:val="22"/>
            </w:rPr>
            <w:t>Planung einer Handreichung</w:t>
          </w:r>
        </w:p>
        <w:p w:rsidR="00E1164A" w:rsidRDefault="00E1164A" w:rsidP="00E1164A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E1164A" w:rsidRDefault="00E1164A" w:rsidP="00E1164A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Gemeinsam mit Herrn Dr. Stefan Zauner</w:t>
          </w:r>
          <w:r w:rsidR="006662B2">
            <w:rPr>
              <w:rFonts w:ascii="Arial" w:hAnsi="Arial" w:cs="Arial"/>
              <w:sz w:val="22"/>
            </w:rPr>
            <w:t xml:space="preserve"> wird eine Handreichung erstellt. Diese Handreichung informiert über die</w:t>
          </w:r>
          <w:r w:rsidR="00C82C63">
            <w:rPr>
              <w:rFonts w:ascii="Arial" w:hAnsi="Arial" w:cs="Arial"/>
              <w:sz w:val="22"/>
            </w:rPr>
            <w:t xml:space="preserve"> Konzeption des Projekts. Sie </w:t>
          </w:r>
          <w:r w:rsidR="006662B2">
            <w:rPr>
              <w:rFonts w:ascii="Arial" w:hAnsi="Arial" w:cs="Arial"/>
              <w:sz w:val="22"/>
            </w:rPr>
            <w:t>soll nach Abschluss der Evaluation der Pilotschulen online auf der Homepage des KSW im PDF-Format von allen interessierten Mitgliedsschulen abgerufen werden können.</w:t>
          </w:r>
        </w:p>
        <w:p w:rsidR="006662B2" w:rsidRDefault="006662B2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10792A" w:rsidRDefault="006662B2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Interessant für Sie dürfte auch sein, dass die Mar</w:t>
          </w:r>
          <w:r w:rsidR="00C82C63">
            <w:rPr>
              <w:rFonts w:ascii="Arial" w:hAnsi="Arial" w:cs="Arial"/>
              <w:sz w:val="22"/>
            </w:rPr>
            <w:t>ia-Ward-Schulstiftung Passau am 12. und 13.1.2018 an die 100 Lehrkräfte an der Maria-Ward-Realschule in Deggendorf geschult hat</w:t>
          </w:r>
          <w:r>
            <w:rPr>
              <w:rFonts w:ascii="Arial" w:hAnsi="Arial" w:cs="Arial"/>
              <w:sz w:val="22"/>
            </w:rPr>
            <w:t>– eine Kopie des Zeitungsartikels lege ich diesem Schreiben bei. Der Artikel erschien im Bayern-Teil der PNP</w:t>
          </w:r>
          <w:r w:rsidR="0010792A">
            <w:rPr>
              <w:rFonts w:ascii="Arial" w:hAnsi="Arial" w:cs="Arial"/>
              <w:sz w:val="22"/>
            </w:rPr>
            <w:t>, der den Raum Passau, Altötting, Burghausen, Deggendorf, Plattling und Rosenheim abdeckt.</w:t>
          </w:r>
          <w:r w:rsidR="0017643D">
            <w:rPr>
              <w:rFonts w:ascii="Arial" w:hAnsi="Arial" w:cs="Arial"/>
              <w:sz w:val="22"/>
            </w:rPr>
            <w:t xml:space="preserve"> </w:t>
          </w:r>
          <w:r w:rsidR="0010792A">
            <w:rPr>
              <w:rFonts w:ascii="Arial" w:hAnsi="Arial" w:cs="Arial"/>
              <w:sz w:val="22"/>
            </w:rPr>
            <w:t>Die PN</w:t>
          </w:r>
          <w:r w:rsidR="00C82C63">
            <w:rPr>
              <w:rFonts w:ascii="Arial" w:hAnsi="Arial" w:cs="Arial"/>
              <w:sz w:val="22"/>
            </w:rPr>
            <w:t xml:space="preserve">P hat weiteres Interesse an Berichten über den Verlauf des Projekts </w:t>
          </w:r>
          <w:r w:rsidR="0010792A">
            <w:rPr>
              <w:rFonts w:ascii="Arial" w:hAnsi="Arial" w:cs="Arial"/>
              <w:sz w:val="22"/>
            </w:rPr>
            <w:t>bekun</w:t>
          </w:r>
          <w:r w:rsidR="00C82C63">
            <w:rPr>
              <w:rFonts w:ascii="Arial" w:hAnsi="Arial" w:cs="Arial"/>
              <w:sz w:val="22"/>
            </w:rPr>
            <w:t>det und zeigte zudem großes Interesse an den Ergebnissen der Evaluation.</w:t>
          </w:r>
        </w:p>
        <w:p w:rsidR="0017643D" w:rsidRDefault="0017643D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C82C63" w:rsidRDefault="0017643D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Was die Weiterentwicklung des Projekts „Erziehungsgemeinschaft an katholischen Schulen“ betrifft, so könnte </w:t>
          </w:r>
          <w:r w:rsidR="002A572B">
            <w:rPr>
              <w:rFonts w:ascii="Arial" w:hAnsi="Arial" w:cs="Arial"/>
              <w:sz w:val="22"/>
            </w:rPr>
            <w:t>das FamilienTea</w:t>
          </w:r>
          <w:r>
            <w:rPr>
              <w:rFonts w:ascii="Arial" w:hAnsi="Arial" w:cs="Arial"/>
              <w:sz w:val="22"/>
            </w:rPr>
            <w:t xml:space="preserve">m-Training ausgebaut </w:t>
          </w:r>
          <w:r w:rsidR="002A572B">
            <w:rPr>
              <w:rFonts w:ascii="Arial" w:hAnsi="Arial" w:cs="Arial"/>
              <w:sz w:val="22"/>
            </w:rPr>
            <w:t>und Elterntrainings für die sch</w:t>
          </w:r>
          <w:r>
            <w:rPr>
              <w:rFonts w:ascii="Arial" w:hAnsi="Arial" w:cs="Arial"/>
              <w:sz w:val="22"/>
            </w:rPr>
            <w:t>wierige Phase der Pubertät konzipiert werden</w:t>
          </w:r>
          <w:r w:rsidR="002A572B">
            <w:rPr>
              <w:rFonts w:ascii="Arial" w:hAnsi="Arial" w:cs="Arial"/>
              <w:sz w:val="22"/>
            </w:rPr>
            <w:t xml:space="preserve">, doch das ist noch </w:t>
          </w:r>
          <w:r>
            <w:rPr>
              <w:rFonts w:ascii="Arial" w:hAnsi="Arial" w:cs="Arial"/>
              <w:sz w:val="22"/>
            </w:rPr>
            <w:t>Zukunftsmusik, da die Entwicklung</w:t>
          </w:r>
          <w:r w:rsidR="002A572B">
            <w:rPr>
              <w:rFonts w:ascii="Arial" w:hAnsi="Arial" w:cs="Arial"/>
              <w:sz w:val="22"/>
            </w:rPr>
            <w:t xml:space="preserve"> des Training</w:t>
          </w:r>
          <w:r w:rsidR="003C5F38">
            <w:rPr>
              <w:rFonts w:ascii="Arial" w:hAnsi="Arial" w:cs="Arial"/>
              <w:sz w:val="22"/>
            </w:rPr>
            <w:t xml:space="preserve">s durch die LMU weitere </w:t>
          </w:r>
          <w:r w:rsidR="00D242E9">
            <w:rPr>
              <w:rFonts w:ascii="Arial" w:hAnsi="Arial" w:cs="Arial"/>
              <w:sz w:val="22"/>
            </w:rPr>
            <w:t>Kosten verursacht, die allerdings gesenkt werden könn</w:t>
          </w:r>
          <w:r w:rsidR="00895108">
            <w:rPr>
              <w:rFonts w:ascii="Arial" w:hAnsi="Arial" w:cs="Arial"/>
              <w:sz w:val="22"/>
            </w:rPr>
            <w:t>t</w:t>
          </w:r>
          <w:r w:rsidR="00D242E9">
            <w:rPr>
              <w:rFonts w:ascii="Arial" w:hAnsi="Arial" w:cs="Arial"/>
              <w:sz w:val="22"/>
            </w:rPr>
            <w:t>en, wenn wir eigene Lehrkräfte der Mitgliedsschulen</w:t>
          </w:r>
          <w:r w:rsidR="00895108">
            <w:rPr>
              <w:rFonts w:ascii="Arial" w:hAnsi="Arial" w:cs="Arial"/>
              <w:sz w:val="22"/>
            </w:rPr>
            <w:t xml:space="preserve"> als Trainer ausbilden.</w:t>
          </w:r>
          <w:r>
            <w:rPr>
              <w:rFonts w:ascii="Arial" w:hAnsi="Arial" w:cs="Arial"/>
              <w:sz w:val="22"/>
            </w:rPr>
            <w:t xml:space="preserve"> </w:t>
          </w:r>
        </w:p>
        <w:p w:rsidR="0017643D" w:rsidRDefault="0017643D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3C5F38" w:rsidRDefault="002A572B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Vorteile einer Unterstützung </w:t>
          </w:r>
          <w:r w:rsidR="00D43889">
            <w:rPr>
              <w:rFonts w:ascii="Arial" w:hAnsi="Arial" w:cs="Arial"/>
              <w:sz w:val="22"/>
            </w:rPr>
            <w:t>der Eltern in der schwierigen Phase der Pubertät liegen</w:t>
          </w:r>
          <w:r w:rsidR="00E65F6A">
            <w:rPr>
              <w:rFonts w:ascii="Arial" w:hAnsi="Arial" w:cs="Arial"/>
              <w:sz w:val="22"/>
            </w:rPr>
            <w:t xml:space="preserve"> aber auf der Hand: </w:t>
          </w:r>
        </w:p>
        <w:p w:rsidR="00282FBC" w:rsidRDefault="00282FBC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3C5F38" w:rsidRDefault="00E65F6A" w:rsidP="00282FBC">
          <w:pPr>
            <w:pStyle w:val="StandardWeb"/>
            <w:numPr>
              <w:ilvl w:val="0"/>
              <w:numId w:val="4"/>
            </w:numPr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Während unsere </w:t>
          </w:r>
          <w:r w:rsidR="0017643D">
            <w:rPr>
              <w:rFonts w:ascii="Arial" w:hAnsi="Arial" w:cs="Arial"/>
              <w:sz w:val="22"/>
            </w:rPr>
            <w:t xml:space="preserve">KlasseTeam-Trainings bereits </w:t>
          </w:r>
          <w:r w:rsidR="00D43889">
            <w:rPr>
              <w:rFonts w:ascii="Arial" w:hAnsi="Arial" w:cs="Arial"/>
              <w:sz w:val="22"/>
            </w:rPr>
            <w:t>für ältere Schüler greifen, stoßen die FamilienTeam-</w:t>
          </w:r>
          <w:r w:rsidR="0017643D">
            <w:rPr>
              <w:rFonts w:ascii="Arial" w:hAnsi="Arial" w:cs="Arial"/>
              <w:sz w:val="22"/>
            </w:rPr>
            <w:t>Trainings in dieser Entwicklungsphase der SchülerInnen</w:t>
          </w:r>
          <w:r w:rsidR="00D43889">
            <w:rPr>
              <w:rFonts w:ascii="Arial" w:hAnsi="Arial" w:cs="Arial"/>
              <w:sz w:val="22"/>
            </w:rPr>
            <w:t xml:space="preserve"> an </w:t>
          </w:r>
          <w:r w:rsidR="0017643D">
            <w:rPr>
              <w:rFonts w:ascii="Arial" w:hAnsi="Arial" w:cs="Arial"/>
              <w:sz w:val="22"/>
            </w:rPr>
            <w:t xml:space="preserve">ihre Grenzen. </w:t>
          </w:r>
        </w:p>
        <w:p w:rsidR="003C5F38" w:rsidRDefault="003C5F38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3C5F38" w:rsidRDefault="0017643D" w:rsidP="00282FBC">
          <w:pPr>
            <w:pStyle w:val="StandardWeb"/>
            <w:numPr>
              <w:ilvl w:val="0"/>
              <w:numId w:val="4"/>
            </w:numPr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Gerade aber in dieser schwierigen Phase fordern Eltern immer wieder Hilfestellung ein. Bekanntlich ist die Pubertät </w:t>
          </w:r>
          <w:r w:rsidR="00D43889">
            <w:rPr>
              <w:rFonts w:ascii="Arial" w:hAnsi="Arial" w:cs="Arial"/>
              <w:sz w:val="22"/>
            </w:rPr>
            <w:t xml:space="preserve"> eine der schwierigsten Phasen in der Eltern-Kind-Beziehung, wovon allein im schulischen Bereich hohe Durchfallquoten zeugen. </w:t>
          </w:r>
        </w:p>
        <w:p w:rsidR="003C5F38" w:rsidRDefault="003C5F38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3C5F38" w:rsidRDefault="00D43889" w:rsidP="00282FBC">
          <w:pPr>
            <w:pStyle w:val="StandardWeb"/>
            <w:numPr>
              <w:ilvl w:val="0"/>
              <w:numId w:val="4"/>
            </w:numPr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Zudem gilt eine Stärkung des Eltern-Kind-Verhältnisses gerade im Pubertätsalter als zuverlässige Prävention von </w:t>
          </w:r>
          <w:r w:rsidR="00E65F6A">
            <w:rPr>
              <w:rFonts w:ascii="Arial" w:hAnsi="Arial" w:cs="Arial"/>
              <w:sz w:val="22"/>
            </w:rPr>
            <w:t xml:space="preserve">psychischen Erkrankungen und Süchten. </w:t>
          </w:r>
        </w:p>
        <w:p w:rsidR="003C5F38" w:rsidRDefault="003C5F38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2A572B" w:rsidRDefault="003C5F38" w:rsidP="006662B2">
          <w:pPr>
            <w:pStyle w:val="StandardWeb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Folglich rundet e</w:t>
          </w:r>
          <w:r w:rsidR="00E65F6A">
            <w:rPr>
              <w:rFonts w:ascii="Arial" w:hAnsi="Arial" w:cs="Arial"/>
              <w:sz w:val="22"/>
            </w:rPr>
            <w:t>ine Weiterentwicklung der Elterntrainings</w:t>
          </w:r>
          <w:r>
            <w:rPr>
              <w:rFonts w:ascii="Arial" w:hAnsi="Arial" w:cs="Arial"/>
              <w:sz w:val="22"/>
            </w:rPr>
            <w:t xml:space="preserve"> in die Pubertät m.E. </w:t>
          </w:r>
          <w:r w:rsidR="00E65F6A">
            <w:rPr>
              <w:rFonts w:ascii="Arial" w:hAnsi="Arial" w:cs="Arial"/>
              <w:sz w:val="22"/>
            </w:rPr>
            <w:t>das Projekt erst richtig ab.</w:t>
          </w:r>
        </w:p>
        <w:p w:rsidR="006662B2" w:rsidRDefault="006662B2" w:rsidP="00E1164A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3747A3" w:rsidRPr="006662B2" w:rsidRDefault="003747A3" w:rsidP="006662B2">
          <w:pPr>
            <w:pStyle w:val="StandardWeb"/>
            <w:ind w:left="720"/>
            <w:jc w:val="both"/>
            <w:rPr>
              <w:rFonts w:ascii="Arial" w:hAnsi="Arial" w:cs="Arial"/>
              <w:sz w:val="22"/>
            </w:rPr>
          </w:pPr>
        </w:p>
        <w:p w:rsidR="00E65F6A" w:rsidRDefault="00E65F6A" w:rsidP="0003620F">
          <w:pPr>
            <w:pStyle w:val="StandardWeb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Lieber Herr Prof. Dr. Fricke, Sie sehen, das Projekt entwickelt </w:t>
          </w:r>
          <w:r w:rsidR="0017643D">
            <w:rPr>
              <w:rFonts w:ascii="Arial" w:hAnsi="Arial" w:cs="Arial"/>
              <w:sz w:val="22"/>
            </w:rPr>
            <w:t xml:space="preserve">sich </w:t>
          </w:r>
          <w:r>
            <w:rPr>
              <w:rFonts w:ascii="Arial" w:hAnsi="Arial" w:cs="Arial"/>
              <w:sz w:val="22"/>
            </w:rPr>
            <w:t>sehr positiv</w:t>
          </w:r>
          <w:r w:rsidR="0017643D">
            <w:rPr>
              <w:rFonts w:ascii="Arial" w:hAnsi="Arial" w:cs="Arial"/>
              <w:sz w:val="22"/>
            </w:rPr>
            <w:t xml:space="preserve"> und weitere Planungen stehen an</w:t>
          </w:r>
          <w:r>
            <w:rPr>
              <w:rFonts w:ascii="Arial" w:hAnsi="Arial" w:cs="Arial"/>
              <w:sz w:val="22"/>
            </w:rPr>
            <w:t xml:space="preserve">, </w:t>
          </w:r>
          <w:r w:rsidR="003747A3">
            <w:rPr>
              <w:rFonts w:ascii="Arial" w:hAnsi="Arial" w:cs="Arial"/>
              <w:sz w:val="22"/>
            </w:rPr>
            <w:t xml:space="preserve">weshalb ich nun die dritte Tranche der großzügigen Spende der EVO </w:t>
          </w:r>
          <w:r>
            <w:rPr>
              <w:rFonts w:ascii="Arial" w:hAnsi="Arial" w:cs="Arial"/>
              <w:sz w:val="22"/>
            </w:rPr>
            <w:t xml:space="preserve">höflichst </w:t>
          </w:r>
          <w:r w:rsidR="003747A3">
            <w:rPr>
              <w:rFonts w:ascii="Arial" w:hAnsi="Arial" w:cs="Arial"/>
              <w:sz w:val="22"/>
            </w:rPr>
            <w:t>von Ihnen erbitten möchte</w:t>
          </w:r>
          <w:r>
            <w:rPr>
              <w:rFonts w:ascii="Arial" w:hAnsi="Arial" w:cs="Arial"/>
              <w:sz w:val="22"/>
            </w:rPr>
            <w:t>.</w:t>
          </w:r>
        </w:p>
        <w:p w:rsidR="0017643D" w:rsidRDefault="0017643D" w:rsidP="0003620F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17643D" w:rsidRDefault="0017643D" w:rsidP="0003620F">
          <w:pPr>
            <w:pStyle w:val="StandardWeb"/>
            <w:jc w:val="both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Für die stets sehr angenehme und konstruktive Zusammenarbeit bedanke ich mich auf diesem Weg sehr herzlich.</w:t>
          </w:r>
        </w:p>
        <w:p w:rsidR="00E65F6A" w:rsidRDefault="00E65F6A" w:rsidP="0003620F">
          <w:pPr>
            <w:pStyle w:val="StandardWeb"/>
            <w:jc w:val="both"/>
            <w:rPr>
              <w:rFonts w:ascii="Arial" w:hAnsi="Arial" w:cs="Arial"/>
              <w:sz w:val="22"/>
            </w:rPr>
          </w:pPr>
        </w:p>
        <w:p w:rsidR="00B562AF" w:rsidRPr="00B562AF" w:rsidRDefault="008C700D" w:rsidP="0003620F">
          <w:pPr>
            <w:pStyle w:val="StandardWeb"/>
            <w:jc w:val="both"/>
            <w:rPr>
              <w:rFonts w:ascii="Bookman Old Style" w:hAnsi="Bookman Old Style"/>
              <w:sz w:val="22"/>
              <w:szCs w:val="22"/>
            </w:rPr>
          </w:pPr>
        </w:p>
      </w:sdtContent>
    </w:sdt>
    <w:p w:rsidR="005B403F" w:rsidRDefault="005B403F" w:rsidP="00B562AF">
      <w:pPr>
        <w:pStyle w:val="StandardWeb"/>
        <w:rPr>
          <w:rFonts w:ascii="Bookman Old Style" w:hAnsi="Bookman Old Style"/>
          <w:sz w:val="22"/>
          <w:szCs w:val="22"/>
        </w:rPr>
      </w:pPr>
    </w:p>
    <w:p w:rsidR="005B403F" w:rsidRDefault="005B403F" w:rsidP="00B562AF">
      <w:pPr>
        <w:pStyle w:val="StandardWeb"/>
        <w:rPr>
          <w:rFonts w:ascii="Bookman Old Style" w:hAnsi="Bookman Old Style"/>
          <w:sz w:val="22"/>
          <w:szCs w:val="22"/>
        </w:rPr>
      </w:pPr>
    </w:p>
    <w:p w:rsidR="00356947" w:rsidRPr="0017643D" w:rsidRDefault="00B562AF" w:rsidP="00B562AF">
      <w:pPr>
        <w:pStyle w:val="StandardWeb"/>
        <w:rPr>
          <w:rFonts w:ascii="Arial" w:hAnsi="Arial" w:cs="Arial"/>
          <w:sz w:val="24"/>
          <w:szCs w:val="24"/>
        </w:rPr>
      </w:pPr>
      <w:r w:rsidRPr="0017643D">
        <w:rPr>
          <w:rFonts w:ascii="Arial" w:hAnsi="Arial" w:cs="Arial"/>
          <w:sz w:val="24"/>
          <w:szCs w:val="24"/>
        </w:rPr>
        <w:t>Freundliche Grüße</w:t>
      </w:r>
    </w:p>
    <w:p w:rsidR="005B403F" w:rsidRPr="0017643D" w:rsidRDefault="005B403F" w:rsidP="00B562AF">
      <w:pPr>
        <w:pStyle w:val="StandardWeb"/>
        <w:rPr>
          <w:rFonts w:ascii="Arial" w:hAnsi="Arial" w:cs="Arial"/>
          <w:sz w:val="24"/>
          <w:szCs w:val="24"/>
        </w:rPr>
      </w:pPr>
    </w:p>
    <w:p w:rsidR="00A64B02" w:rsidRPr="0017643D" w:rsidRDefault="00A64B02" w:rsidP="00B562AF">
      <w:pPr>
        <w:pStyle w:val="StandardWeb"/>
        <w:rPr>
          <w:rFonts w:ascii="Arial" w:hAnsi="Arial" w:cs="Arial"/>
          <w:sz w:val="24"/>
          <w:szCs w:val="24"/>
        </w:rPr>
      </w:pPr>
    </w:p>
    <w:p w:rsidR="00A64B02" w:rsidRPr="0017643D" w:rsidRDefault="00A64B02" w:rsidP="00B562AF">
      <w:pPr>
        <w:pStyle w:val="StandardWeb"/>
        <w:rPr>
          <w:rFonts w:ascii="Arial" w:hAnsi="Arial" w:cs="Arial"/>
          <w:sz w:val="24"/>
          <w:szCs w:val="24"/>
        </w:rPr>
      </w:pPr>
    </w:p>
    <w:p w:rsidR="00B562AF" w:rsidRPr="0017643D" w:rsidRDefault="00A64B02" w:rsidP="00B562AF">
      <w:pPr>
        <w:pStyle w:val="StandardWeb"/>
        <w:rPr>
          <w:rFonts w:ascii="Arial" w:hAnsi="Arial" w:cs="Arial"/>
          <w:sz w:val="24"/>
          <w:szCs w:val="24"/>
        </w:rPr>
      </w:pPr>
      <w:r w:rsidRPr="0017643D">
        <w:rPr>
          <w:rFonts w:ascii="Arial" w:hAnsi="Arial" w:cs="Arial"/>
          <w:sz w:val="24"/>
          <w:szCs w:val="24"/>
        </w:rPr>
        <w:t>Dunja Müller</w:t>
      </w:r>
    </w:p>
    <w:p w:rsidR="00B562AF" w:rsidRPr="0017643D" w:rsidRDefault="00A64B02" w:rsidP="00B562AF">
      <w:pPr>
        <w:pStyle w:val="StandardWeb"/>
        <w:rPr>
          <w:rFonts w:ascii="Arial" w:hAnsi="Arial" w:cs="Arial"/>
          <w:sz w:val="24"/>
          <w:szCs w:val="24"/>
        </w:rPr>
      </w:pPr>
      <w:r w:rsidRPr="0017643D">
        <w:rPr>
          <w:rFonts w:ascii="Arial" w:hAnsi="Arial" w:cs="Arial"/>
          <w:sz w:val="24"/>
          <w:szCs w:val="24"/>
        </w:rPr>
        <w:t>Referentin für Schulentwicklung und Evaluation</w:t>
      </w:r>
    </w:p>
    <w:p w:rsidR="00800D4D" w:rsidRPr="0017643D" w:rsidRDefault="00800D4D" w:rsidP="00131289">
      <w:pPr>
        <w:jc w:val="both"/>
        <w:rPr>
          <w:rFonts w:ascii="Arial" w:hAnsi="Arial" w:cs="Arial"/>
          <w:szCs w:val="24"/>
        </w:rPr>
      </w:pPr>
    </w:p>
    <w:sectPr w:rsidR="00800D4D" w:rsidRPr="0017643D" w:rsidSect="00786EB8">
      <w:footerReference w:type="first" r:id="rId10"/>
      <w:type w:val="continuous"/>
      <w:pgSz w:w="11906" w:h="16838" w:code="9"/>
      <w:pgMar w:top="1349" w:right="1134" w:bottom="1134" w:left="1366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0D" w:rsidRDefault="008C700D" w:rsidP="006E1C32">
      <w:r>
        <w:separator/>
      </w:r>
    </w:p>
  </w:endnote>
  <w:endnote w:type="continuationSeparator" w:id="0">
    <w:p w:rsidR="008C700D" w:rsidRDefault="008C700D" w:rsidP="006E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654744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445D6" w:rsidRDefault="007445D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A34E0B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A34E0B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7445D6" w:rsidRDefault="007445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7445D6" w:rsidRDefault="007445D6" w:rsidP="001D228A">
        <w:pPr>
          <w:jc w:val="right"/>
        </w:pPr>
        <w:r>
          <w:t xml:space="preserve">Seite </w:t>
        </w:r>
        <w:r w:rsidR="007911FA">
          <w:fldChar w:fldCharType="begin"/>
        </w:r>
        <w:r w:rsidR="007911FA">
          <w:instrText xml:space="preserve"> PAGE </w:instrText>
        </w:r>
        <w:r w:rsidR="007911FA">
          <w:fldChar w:fldCharType="separate"/>
        </w:r>
        <w:r>
          <w:rPr>
            <w:noProof/>
          </w:rPr>
          <w:t>1</w:t>
        </w:r>
        <w:r w:rsidR="007911FA">
          <w:rPr>
            <w:noProof/>
          </w:rPr>
          <w:fldChar w:fldCharType="end"/>
        </w:r>
        <w:r>
          <w:t xml:space="preserve"> von </w:t>
        </w:r>
        <w:r w:rsidR="008C700D">
          <w:fldChar w:fldCharType="begin"/>
        </w:r>
        <w:r w:rsidR="008C700D">
          <w:instrText xml:space="preserve"> NUMPAGES  </w:instrText>
        </w:r>
        <w:r w:rsidR="008C700D">
          <w:fldChar w:fldCharType="separate"/>
        </w:r>
        <w:r w:rsidR="00D242E9">
          <w:rPr>
            <w:noProof/>
          </w:rPr>
          <w:t>3</w:t>
        </w:r>
        <w:r w:rsidR="008C700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0D" w:rsidRDefault="008C700D" w:rsidP="006E1C32">
      <w:r>
        <w:separator/>
      </w:r>
    </w:p>
  </w:footnote>
  <w:footnote w:type="continuationSeparator" w:id="0">
    <w:p w:rsidR="008C700D" w:rsidRDefault="008C700D" w:rsidP="006E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0C3"/>
    <w:multiLevelType w:val="hybridMultilevel"/>
    <w:tmpl w:val="C6041956"/>
    <w:lvl w:ilvl="0" w:tplc="376ED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154D"/>
    <w:multiLevelType w:val="hybridMultilevel"/>
    <w:tmpl w:val="17DE2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3700"/>
    <w:multiLevelType w:val="hybridMultilevel"/>
    <w:tmpl w:val="F50C9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13F3E"/>
    <w:multiLevelType w:val="hybridMultilevel"/>
    <w:tmpl w:val="D682D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70"/>
    <w:rsid w:val="000162C1"/>
    <w:rsid w:val="00022734"/>
    <w:rsid w:val="0003400D"/>
    <w:rsid w:val="0003620F"/>
    <w:rsid w:val="0004361A"/>
    <w:rsid w:val="00047DCA"/>
    <w:rsid w:val="00062D3F"/>
    <w:rsid w:val="000665E8"/>
    <w:rsid w:val="0007639C"/>
    <w:rsid w:val="00085768"/>
    <w:rsid w:val="000A4C29"/>
    <w:rsid w:val="000A5919"/>
    <w:rsid w:val="000C1967"/>
    <w:rsid w:val="000D7BF7"/>
    <w:rsid w:val="000E3FB9"/>
    <w:rsid w:val="0010792A"/>
    <w:rsid w:val="001169E2"/>
    <w:rsid w:val="001302B7"/>
    <w:rsid w:val="001310EA"/>
    <w:rsid w:val="00131289"/>
    <w:rsid w:val="00161A4E"/>
    <w:rsid w:val="00165077"/>
    <w:rsid w:val="00170400"/>
    <w:rsid w:val="00172AA9"/>
    <w:rsid w:val="00173BD5"/>
    <w:rsid w:val="00176280"/>
    <w:rsid w:val="0017643D"/>
    <w:rsid w:val="001A0DE6"/>
    <w:rsid w:val="001A67AC"/>
    <w:rsid w:val="001A6C23"/>
    <w:rsid w:val="001A6EAA"/>
    <w:rsid w:val="001B3338"/>
    <w:rsid w:val="001B4C0D"/>
    <w:rsid w:val="001C3C79"/>
    <w:rsid w:val="001D228A"/>
    <w:rsid w:val="001D3BD5"/>
    <w:rsid w:val="001D7399"/>
    <w:rsid w:val="001E3379"/>
    <w:rsid w:val="001E4825"/>
    <w:rsid w:val="001F4B67"/>
    <w:rsid w:val="001F570E"/>
    <w:rsid w:val="002229D6"/>
    <w:rsid w:val="00222B16"/>
    <w:rsid w:val="002268D2"/>
    <w:rsid w:val="00242031"/>
    <w:rsid w:val="0024502C"/>
    <w:rsid w:val="00257F2B"/>
    <w:rsid w:val="00270179"/>
    <w:rsid w:val="00277671"/>
    <w:rsid w:val="00282FBC"/>
    <w:rsid w:val="00296F50"/>
    <w:rsid w:val="002A096E"/>
    <w:rsid w:val="002A2470"/>
    <w:rsid w:val="002A572B"/>
    <w:rsid w:val="002C0655"/>
    <w:rsid w:val="002C3A61"/>
    <w:rsid w:val="002D01DA"/>
    <w:rsid w:val="002D119A"/>
    <w:rsid w:val="002D1E87"/>
    <w:rsid w:val="00304EBB"/>
    <w:rsid w:val="003273A4"/>
    <w:rsid w:val="00330A59"/>
    <w:rsid w:val="00331F10"/>
    <w:rsid w:val="00340CC1"/>
    <w:rsid w:val="00355423"/>
    <w:rsid w:val="00356947"/>
    <w:rsid w:val="00361184"/>
    <w:rsid w:val="00367B04"/>
    <w:rsid w:val="00371A89"/>
    <w:rsid w:val="003747A3"/>
    <w:rsid w:val="003A212D"/>
    <w:rsid w:val="003A5495"/>
    <w:rsid w:val="003B5EEB"/>
    <w:rsid w:val="003C5F38"/>
    <w:rsid w:val="00411ABA"/>
    <w:rsid w:val="00422170"/>
    <w:rsid w:val="00424198"/>
    <w:rsid w:val="00457D64"/>
    <w:rsid w:val="0047132C"/>
    <w:rsid w:val="004803A0"/>
    <w:rsid w:val="00482431"/>
    <w:rsid w:val="00483265"/>
    <w:rsid w:val="004A276B"/>
    <w:rsid w:val="004A5D45"/>
    <w:rsid w:val="004C45AA"/>
    <w:rsid w:val="004E6430"/>
    <w:rsid w:val="00503672"/>
    <w:rsid w:val="0053714E"/>
    <w:rsid w:val="0055148C"/>
    <w:rsid w:val="005548ED"/>
    <w:rsid w:val="0057246F"/>
    <w:rsid w:val="00582C6A"/>
    <w:rsid w:val="00585C08"/>
    <w:rsid w:val="005973F8"/>
    <w:rsid w:val="005A602C"/>
    <w:rsid w:val="005A6A0C"/>
    <w:rsid w:val="005B403F"/>
    <w:rsid w:val="005E0462"/>
    <w:rsid w:val="005E0AD4"/>
    <w:rsid w:val="005E4B79"/>
    <w:rsid w:val="005F7017"/>
    <w:rsid w:val="0061001B"/>
    <w:rsid w:val="006157C1"/>
    <w:rsid w:val="00617597"/>
    <w:rsid w:val="00627A7B"/>
    <w:rsid w:val="0065082C"/>
    <w:rsid w:val="00656FBA"/>
    <w:rsid w:val="006662B2"/>
    <w:rsid w:val="00676425"/>
    <w:rsid w:val="006844F6"/>
    <w:rsid w:val="00691FBC"/>
    <w:rsid w:val="00694D5A"/>
    <w:rsid w:val="006A554B"/>
    <w:rsid w:val="006B1664"/>
    <w:rsid w:val="006E1C32"/>
    <w:rsid w:val="006E26B7"/>
    <w:rsid w:val="006F0E5E"/>
    <w:rsid w:val="006F3684"/>
    <w:rsid w:val="006F5F07"/>
    <w:rsid w:val="00715651"/>
    <w:rsid w:val="00724DC4"/>
    <w:rsid w:val="00730757"/>
    <w:rsid w:val="00730E7E"/>
    <w:rsid w:val="0074156A"/>
    <w:rsid w:val="007436F0"/>
    <w:rsid w:val="007445D6"/>
    <w:rsid w:val="007575C0"/>
    <w:rsid w:val="0076785C"/>
    <w:rsid w:val="00786EB8"/>
    <w:rsid w:val="007911FA"/>
    <w:rsid w:val="0079477D"/>
    <w:rsid w:val="00797EDF"/>
    <w:rsid w:val="007A5DC7"/>
    <w:rsid w:val="007B15C1"/>
    <w:rsid w:val="007C56D6"/>
    <w:rsid w:val="007D1FFA"/>
    <w:rsid w:val="007D20F0"/>
    <w:rsid w:val="007F3BD7"/>
    <w:rsid w:val="00800D4D"/>
    <w:rsid w:val="008024DE"/>
    <w:rsid w:val="00804B2B"/>
    <w:rsid w:val="00807655"/>
    <w:rsid w:val="008167D0"/>
    <w:rsid w:val="0081717D"/>
    <w:rsid w:val="0083546F"/>
    <w:rsid w:val="00852618"/>
    <w:rsid w:val="0086130E"/>
    <w:rsid w:val="00864693"/>
    <w:rsid w:val="00870512"/>
    <w:rsid w:val="00871C0D"/>
    <w:rsid w:val="00872535"/>
    <w:rsid w:val="00880A5D"/>
    <w:rsid w:val="00886AA3"/>
    <w:rsid w:val="0088764D"/>
    <w:rsid w:val="00887AE8"/>
    <w:rsid w:val="00890621"/>
    <w:rsid w:val="00894669"/>
    <w:rsid w:val="00895108"/>
    <w:rsid w:val="008A28C1"/>
    <w:rsid w:val="008A3AB7"/>
    <w:rsid w:val="008C700D"/>
    <w:rsid w:val="008E660E"/>
    <w:rsid w:val="008E7D24"/>
    <w:rsid w:val="008F1F15"/>
    <w:rsid w:val="008F6D02"/>
    <w:rsid w:val="00904169"/>
    <w:rsid w:val="00906224"/>
    <w:rsid w:val="00955955"/>
    <w:rsid w:val="00977590"/>
    <w:rsid w:val="00987A78"/>
    <w:rsid w:val="009A438E"/>
    <w:rsid w:val="009C4FE9"/>
    <w:rsid w:val="009E6FBF"/>
    <w:rsid w:val="009F28F9"/>
    <w:rsid w:val="009F5943"/>
    <w:rsid w:val="00A24047"/>
    <w:rsid w:val="00A25A8B"/>
    <w:rsid w:val="00A34E0B"/>
    <w:rsid w:val="00A35084"/>
    <w:rsid w:val="00A355F0"/>
    <w:rsid w:val="00A424ED"/>
    <w:rsid w:val="00A50170"/>
    <w:rsid w:val="00A64B02"/>
    <w:rsid w:val="00A651C9"/>
    <w:rsid w:val="00A73C5C"/>
    <w:rsid w:val="00A73F77"/>
    <w:rsid w:val="00A81503"/>
    <w:rsid w:val="00A86C2A"/>
    <w:rsid w:val="00AA65DB"/>
    <w:rsid w:val="00AC0959"/>
    <w:rsid w:val="00AC3619"/>
    <w:rsid w:val="00AC5A31"/>
    <w:rsid w:val="00AD5C54"/>
    <w:rsid w:val="00AD6094"/>
    <w:rsid w:val="00AE282E"/>
    <w:rsid w:val="00AE5F51"/>
    <w:rsid w:val="00AE6BA6"/>
    <w:rsid w:val="00AF25A8"/>
    <w:rsid w:val="00B0454A"/>
    <w:rsid w:val="00B1322B"/>
    <w:rsid w:val="00B13D40"/>
    <w:rsid w:val="00B254D0"/>
    <w:rsid w:val="00B35BA7"/>
    <w:rsid w:val="00B47468"/>
    <w:rsid w:val="00B479F2"/>
    <w:rsid w:val="00B528E3"/>
    <w:rsid w:val="00B562AF"/>
    <w:rsid w:val="00B65F5E"/>
    <w:rsid w:val="00B83933"/>
    <w:rsid w:val="00B9009A"/>
    <w:rsid w:val="00B94C5F"/>
    <w:rsid w:val="00BA05E5"/>
    <w:rsid w:val="00BA4BC0"/>
    <w:rsid w:val="00BB1859"/>
    <w:rsid w:val="00BB4786"/>
    <w:rsid w:val="00BC1571"/>
    <w:rsid w:val="00BC3DDD"/>
    <w:rsid w:val="00BC5888"/>
    <w:rsid w:val="00BC5FE0"/>
    <w:rsid w:val="00BD15C4"/>
    <w:rsid w:val="00BD4F36"/>
    <w:rsid w:val="00BD6FAD"/>
    <w:rsid w:val="00BF1C6E"/>
    <w:rsid w:val="00BF42C6"/>
    <w:rsid w:val="00C048C0"/>
    <w:rsid w:val="00C055E3"/>
    <w:rsid w:val="00C17FFD"/>
    <w:rsid w:val="00C300C0"/>
    <w:rsid w:val="00C409C1"/>
    <w:rsid w:val="00C4108F"/>
    <w:rsid w:val="00C4403B"/>
    <w:rsid w:val="00C56133"/>
    <w:rsid w:val="00C57EE3"/>
    <w:rsid w:val="00C607AE"/>
    <w:rsid w:val="00C63006"/>
    <w:rsid w:val="00C7444E"/>
    <w:rsid w:val="00C74AB6"/>
    <w:rsid w:val="00C82C63"/>
    <w:rsid w:val="00C84E94"/>
    <w:rsid w:val="00C9063A"/>
    <w:rsid w:val="00C90F52"/>
    <w:rsid w:val="00C95850"/>
    <w:rsid w:val="00CA1095"/>
    <w:rsid w:val="00CA6110"/>
    <w:rsid w:val="00CE4594"/>
    <w:rsid w:val="00CF2B2D"/>
    <w:rsid w:val="00CF6E14"/>
    <w:rsid w:val="00D05F7C"/>
    <w:rsid w:val="00D175AD"/>
    <w:rsid w:val="00D242E9"/>
    <w:rsid w:val="00D43889"/>
    <w:rsid w:val="00D44AC2"/>
    <w:rsid w:val="00D458BE"/>
    <w:rsid w:val="00D63468"/>
    <w:rsid w:val="00D640A3"/>
    <w:rsid w:val="00D703AF"/>
    <w:rsid w:val="00D75C96"/>
    <w:rsid w:val="00D80A2D"/>
    <w:rsid w:val="00D86514"/>
    <w:rsid w:val="00DA23D6"/>
    <w:rsid w:val="00DA366F"/>
    <w:rsid w:val="00DA7400"/>
    <w:rsid w:val="00DB21DA"/>
    <w:rsid w:val="00DB4A75"/>
    <w:rsid w:val="00DC2CDD"/>
    <w:rsid w:val="00DD4DA2"/>
    <w:rsid w:val="00DD6398"/>
    <w:rsid w:val="00DE1811"/>
    <w:rsid w:val="00DE33EA"/>
    <w:rsid w:val="00DE6AEA"/>
    <w:rsid w:val="00E027B6"/>
    <w:rsid w:val="00E1164A"/>
    <w:rsid w:val="00E14418"/>
    <w:rsid w:val="00E243C3"/>
    <w:rsid w:val="00E25C58"/>
    <w:rsid w:val="00E42C85"/>
    <w:rsid w:val="00E46154"/>
    <w:rsid w:val="00E55574"/>
    <w:rsid w:val="00E60A57"/>
    <w:rsid w:val="00E61BE8"/>
    <w:rsid w:val="00E65F6A"/>
    <w:rsid w:val="00E71416"/>
    <w:rsid w:val="00EB2F17"/>
    <w:rsid w:val="00EB55A5"/>
    <w:rsid w:val="00EB656E"/>
    <w:rsid w:val="00EC7764"/>
    <w:rsid w:val="00EE1D9E"/>
    <w:rsid w:val="00EE4533"/>
    <w:rsid w:val="00F071BD"/>
    <w:rsid w:val="00F07AA5"/>
    <w:rsid w:val="00F26502"/>
    <w:rsid w:val="00F3278B"/>
    <w:rsid w:val="00F36209"/>
    <w:rsid w:val="00F517A9"/>
    <w:rsid w:val="00F716CA"/>
    <w:rsid w:val="00F85AE9"/>
    <w:rsid w:val="00F907EF"/>
    <w:rsid w:val="00F97999"/>
    <w:rsid w:val="00FA6C8A"/>
    <w:rsid w:val="00FB1C1D"/>
    <w:rsid w:val="00FB655A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0AC73-9B47-40B4-B7B5-C852266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8BE"/>
  </w:style>
  <w:style w:type="paragraph" w:styleId="berschrift4">
    <w:name w:val="heading 4"/>
    <w:basedOn w:val="Standard"/>
    <w:next w:val="Standard"/>
    <w:link w:val="berschrift4Zchn"/>
    <w:qFormat/>
    <w:rsid w:val="00A50170"/>
    <w:pPr>
      <w:keepNext/>
      <w:outlineLvl w:val="3"/>
    </w:pPr>
    <w:rPr>
      <w:rFonts w:eastAsia="Times New Roman" w:cs="Times New Roman"/>
      <w:b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7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Book11">
    <w:name w:val="Fließtext Book 11"/>
    <w:basedOn w:val="Absatz-Standardschriftart"/>
    <w:uiPriority w:val="1"/>
    <w:qFormat/>
    <w:rsid w:val="00E25C58"/>
    <w:rPr>
      <w:rFonts w:ascii="Bookman Old Style" w:hAnsi="Bookman Old Style"/>
      <w:color w:val="000000" w:themeColor="text1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A50170"/>
    <w:rPr>
      <w:rFonts w:eastAsia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17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0170"/>
    <w:rPr>
      <w:color w:val="808080"/>
    </w:rPr>
  </w:style>
  <w:style w:type="paragraph" w:customStyle="1" w:styleId="VORLAGEBRIEFKOPFSCHULWERK">
    <w:name w:val="VORLAGE BRIEFKOPF SCHULWERK"/>
    <w:basedOn w:val="Standard"/>
    <w:link w:val="VORLAGEBRIEFKOPFSCHULWERKZchn"/>
    <w:qFormat/>
    <w:rsid w:val="006E1C32"/>
    <w:rPr>
      <w:rFonts w:ascii="Tahoma" w:eastAsia="Times New Roman" w:hAnsi="Tahoma" w:cs="Tahoma"/>
      <w:sz w:val="22"/>
      <w:lang w:eastAsia="de-DE"/>
    </w:rPr>
  </w:style>
  <w:style w:type="character" w:customStyle="1" w:styleId="VORLAGEBRIEFKOPFSCHULWERKZchn">
    <w:name w:val="VORLAGE BRIEFKOPF SCHULWERK Zchn"/>
    <w:basedOn w:val="Absatz-Standardschriftart"/>
    <w:link w:val="VORLAGEBRIEFKOPFSCHULWERK"/>
    <w:rsid w:val="006E1C32"/>
    <w:rPr>
      <w:rFonts w:ascii="Tahoma" w:eastAsia="Times New Roman" w:hAnsi="Tahoma" w:cs="Tahoma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1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1C32"/>
  </w:style>
  <w:style w:type="paragraph" w:styleId="Fuzeile">
    <w:name w:val="footer"/>
    <w:basedOn w:val="Standard"/>
    <w:link w:val="FuzeileZchn"/>
    <w:uiPriority w:val="99"/>
    <w:unhideWhenUsed/>
    <w:rsid w:val="006E1C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C32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70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483265"/>
    <w:rPr>
      <w:rFonts w:ascii="Times New Roman" w:hAnsi="Times New Roman" w:cs="Times New Roman" w:hint="default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83265"/>
    <w:rPr>
      <w:rFonts w:ascii="Consolas" w:eastAsia="Times New Roman" w:hAnsi="Consolas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83265"/>
    <w:rPr>
      <w:rFonts w:ascii="Consolas" w:eastAsia="Times New Roman" w:hAnsi="Consolas" w:cs="Times New Roman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7F3BD7"/>
    <w:rPr>
      <w:b/>
      <w:bCs/>
    </w:rPr>
  </w:style>
  <w:style w:type="paragraph" w:styleId="StandardWeb">
    <w:name w:val="Normal (Web)"/>
    <w:basedOn w:val="Standard"/>
    <w:uiPriority w:val="99"/>
    <w:unhideWhenUsed/>
    <w:rsid w:val="007F3BD7"/>
    <w:rPr>
      <w:rFonts w:eastAsia="Times New Roman" w:cs="Times New Roman"/>
      <w:sz w:val="17"/>
      <w:szCs w:val="17"/>
      <w:lang w:eastAsia="de-DE"/>
    </w:rPr>
  </w:style>
  <w:style w:type="paragraph" w:styleId="Textkrper">
    <w:name w:val="Body Text"/>
    <w:basedOn w:val="Standard"/>
    <w:link w:val="TextkrperZchn"/>
    <w:semiHidden/>
    <w:rsid w:val="00656FBA"/>
    <w:rPr>
      <w:rFonts w:eastAsia="Times New Roman" w:cs="Times New Roman"/>
      <w:b/>
      <w:bCs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6FBA"/>
    <w:rPr>
      <w:rFonts w:eastAsia="Times New Roman" w:cs="Times New Roman"/>
      <w:b/>
      <w:bCs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F9799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7999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F97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599B-7ADD-499F-BF00-4A43ED1F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Dunja Müller -Katholisches Schulwerk in Bayern</cp:lastModifiedBy>
  <cp:revision>2</cp:revision>
  <cp:lastPrinted>2018-01-15T10:56:00Z</cp:lastPrinted>
  <dcterms:created xsi:type="dcterms:W3CDTF">2018-02-27T09:32:00Z</dcterms:created>
  <dcterms:modified xsi:type="dcterms:W3CDTF">2018-02-27T09:32:00Z</dcterms:modified>
</cp:coreProperties>
</file>